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0C" w:rsidRPr="0066770C" w:rsidRDefault="0066770C" w:rsidP="0066770C">
      <w:pPr>
        <w:spacing w:before="100" w:beforeAutospacing="1" w:after="100" w:afterAutospacing="1" w:line="240" w:lineRule="auto"/>
        <w:rPr>
          <w:rFonts w:ascii="AGBengaly" w:eastAsia="Times New Roman" w:hAnsi="AGBengaly" w:cs="Arial"/>
          <w:b/>
          <w:bCs/>
          <w:color w:val="000000"/>
          <w:sz w:val="24"/>
          <w:szCs w:val="24"/>
          <w:lang w:eastAsia="ru-RU"/>
        </w:rPr>
      </w:pPr>
      <w:r w:rsidRPr="0066770C">
        <w:rPr>
          <w:rFonts w:ascii="AGBengaly" w:eastAsia="Times New Roman" w:hAnsi="AGBengaly" w:cs="Arial"/>
          <w:b/>
          <w:bCs/>
          <w:color w:val="000000"/>
          <w:sz w:val="24"/>
          <w:szCs w:val="24"/>
          <w:lang w:eastAsia="ru-RU"/>
        </w:rPr>
        <w:t>Средства обучения и воспитания</w:t>
      </w:r>
    </w:p>
    <w:p w:rsidR="0066770C" w:rsidRPr="0066770C" w:rsidRDefault="0066770C" w:rsidP="0066770C">
      <w:p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b/>
          <w:bCs/>
          <w:color w:val="000000"/>
          <w:sz w:val="24"/>
          <w:szCs w:val="24"/>
          <w:lang w:eastAsia="ru-RU"/>
        </w:rPr>
        <w:t>Имеющиеся в ДОУ  средства обучения:</w:t>
      </w:r>
    </w:p>
    <w:p w:rsidR="0066770C" w:rsidRPr="0066770C" w:rsidRDefault="0066770C" w:rsidP="0066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66770C" w:rsidRPr="0066770C" w:rsidRDefault="0066770C" w:rsidP="0066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66770C" w:rsidRPr="0066770C" w:rsidRDefault="0066770C" w:rsidP="0066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аудиовизуальные (слайды);</w:t>
      </w:r>
    </w:p>
    <w:p w:rsidR="0066770C" w:rsidRPr="0066770C" w:rsidRDefault="0066770C" w:rsidP="0066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66770C" w:rsidRPr="0066770C" w:rsidRDefault="0066770C" w:rsidP="0066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демонстрационные (гербарии, муляжи, макеты, стенды, модели демонстрационные)</w:t>
      </w:r>
    </w:p>
    <w:p w:rsidR="0066770C" w:rsidRPr="0066770C" w:rsidRDefault="0066770C" w:rsidP="006677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 спортивные снаряды, мячи и т.п.</w:t>
      </w:r>
    </w:p>
    <w:p w:rsidR="0066770C" w:rsidRPr="0066770C" w:rsidRDefault="0066770C" w:rsidP="0066770C">
      <w:p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-образовательных задач в оптимальных условиях.</w:t>
      </w:r>
    </w:p>
    <w:p w:rsidR="0066770C" w:rsidRPr="0066770C" w:rsidRDefault="0066770C" w:rsidP="0066770C">
      <w:p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 xml:space="preserve">Комплексное оснащение </w:t>
      </w:r>
      <w:proofErr w:type="spellStart"/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воспитательно</w:t>
      </w:r>
      <w:proofErr w:type="spellEnd"/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66770C" w:rsidRPr="0066770C" w:rsidRDefault="0066770C" w:rsidP="0066770C">
      <w:p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66770C" w:rsidRPr="0066770C" w:rsidRDefault="0066770C" w:rsidP="0066770C">
      <w:pPr>
        <w:spacing w:before="100" w:beforeAutospacing="1" w:after="100" w:afterAutospacing="1" w:line="240" w:lineRule="auto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>познакомиться</w:t>
      </w:r>
      <w:proofErr w:type="gramEnd"/>
      <w:r w:rsidRPr="0066770C">
        <w:rPr>
          <w:rFonts w:ascii="AGBengaly" w:eastAsia="Times New Roman" w:hAnsi="AGBengaly" w:cs="Arial"/>
          <w:color w:val="000000"/>
          <w:sz w:val="24"/>
          <w:szCs w:val="24"/>
          <w:lang w:eastAsia="ru-RU"/>
        </w:rPr>
        <w:t xml:space="preserve"> посмотрев документ.</w:t>
      </w:r>
    </w:p>
    <w:p w:rsidR="0066770C" w:rsidRDefault="0066770C" w:rsidP="0066770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66770C" w:rsidRDefault="0066770C" w:rsidP="0066770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66770C" w:rsidRDefault="0066770C" w:rsidP="0066770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66770C" w:rsidRDefault="0066770C" w:rsidP="0066770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66770C" w:rsidRPr="0066770C" w:rsidRDefault="0066770C" w:rsidP="0066770C">
      <w:pPr>
        <w:spacing w:before="100" w:beforeAutospacing="1" w:after="100" w:afterAutospacing="1" w:line="240" w:lineRule="auto"/>
        <w:jc w:val="center"/>
        <w:rPr>
          <w:rFonts w:ascii="AGBengaly" w:eastAsia="Times New Roman" w:hAnsi="AGBengaly" w:cs="Times New Roman"/>
          <w:color w:val="000000"/>
          <w:sz w:val="16"/>
          <w:szCs w:val="16"/>
          <w:lang w:eastAsia="ru-RU"/>
        </w:rPr>
      </w:pPr>
      <w:r w:rsidRPr="0066770C">
        <w:rPr>
          <w:rFonts w:ascii="AGBengaly" w:eastAsia="Times New Roman" w:hAnsi="AGBengaly" w:cs="Arial"/>
          <w:b/>
          <w:bCs/>
          <w:color w:val="000000"/>
          <w:sz w:val="24"/>
          <w:szCs w:val="24"/>
          <w:lang w:eastAsia="ru-RU"/>
        </w:rPr>
        <w:lastRenderedPageBreak/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7208"/>
      </w:tblGrid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jc w:val="center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jc w:val="center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Материально-техническое и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учебно-материальное обеспечение</w:t>
            </w:r>
          </w:p>
        </w:tc>
      </w:tr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, коврики массажные, </w:t>
            </w:r>
            <w:proofErr w:type="spell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массажеры</w:t>
            </w:r>
            <w:proofErr w:type="spell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 предметных карточек «Предметы гигиены».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 предметных карточек «Мое тело», «Режим дня».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 xml:space="preserve">Наглядное методическое пособие </w:t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плакаты, схемы).</w:t>
            </w:r>
          </w:p>
        </w:tc>
      </w:tr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 предметных карточек «Транспорт».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Набор предметных карточек «Профессии», «Символика»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Наборы игрушечной посуды.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Наборы парикмахера.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Наборы медицинских игровых принадлежностей.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Игровой модуль «Кухня».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Игровой модуль «Парикмахерская».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Природный материал и бросовый материал для ручного труда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Макеты «Государственных символов России и Алании».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Географические карты, атласы, хрестоматии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).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 xml:space="preserve">Домино с цветными изображениями, шнуровки различного уровня сложности, игрушки-персонажи, 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lastRenderedPageBreak/>
              <w:t>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Предметные игрушки-персонажи.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).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 xml:space="preserve">Обучающие </w:t>
            </w:r>
            <w:proofErr w:type="spell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Художественно </w:t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-э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16"/>
                <w:szCs w:val="16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</w:t>
            </w:r>
            <w:r w:rsidRPr="0066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лки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искусственные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гирлянды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наборы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елочных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игрушек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770C">
              <w:rPr>
                <w:rFonts w:ascii="AGBengaly" w:eastAsia="Times New Roman" w:hAnsi="AGBengaly" w:cs="AGBengaly"/>
                <w:color w:val="000000"/>
                <w:sz w:val="24"/>
                <w:szCs w:val="24"/>
                <w:lang w:eastAsia="ru-RU"/>
              </w:rPr>
              <w:t>мишура</w:t>
            </w: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6770C" w:rsidRPr="0066770C" w:rsidTr="0066770C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70C" w:rsidRPr="0066770C" w:rsidRDefault="0066770C" w:rsidP="0066770C">
            <w:pPr>
              <w:spacing w:before="100" w:beforeAutospacing="1" w:after="100" w:afterAutospacing="1" w:line="240" w:lineRule="auto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  <w:r w:rsidRPr="0066770C">
              <w:rPr>
                <w:rFonts w:ascii="AGBengaly" w:eastAsia="Times New Roman" w:hAnsi="AGBengaly" w:cs="Arial"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66770C" w:rsidRPr="0066770C" w:rsidTr="0066770C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66770C" w:rsidRPr="0066770C" w:rsidTr="0066770C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3 (с выходом в интернет)</w:t>
                  </w:r>
                </w:p>
              </w:tc>
            </w:tr>
            <w:tr w:rsidR="0066770C" w:rsidRPr="0066770C" w:rsidTr="0066770C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1</w:t>
                  </w: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 xml:space="preserve"> (с выходом в интернет)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принтер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принтер + ксерокс + 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видеокамера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магнитофон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мультимедийный проектор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экран подвесной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микрофон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6770C" w:rsidRPr="0066770C" w:rsidTr="0066770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770C" w:rsidRPr="0066770C" w:rsidRDefault="0066770C" w:rsidP="006677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GBengaly" w:eastAsia="Times New Roman" w:hAnsi="AGBengaly" w:cs="Times New Roman"/>
                      <w:sz w:val="24"/>
                      <w:szCs w:val="24"/>
                      <w:lang w:eastAsia="ru-RU"/>
                    </w:rPr>
                  </w:pPr>
                  <w:r w:rsidRPr="0066770C">
                    <w:rPr>
                      <w:rFonts w:ascii="AGBengaly" w:eastAsia="Times New Roman" w:hAnsi="AGBengaly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66770C" w:rsidRPr="0066770C" w:rsidRDefault="0066770C" w:rsidP="0066770C">
            <w:pPr>
              <w:spacing w:after="0" w:line="240" w:lineRule="auto"/>
              <w:rPr>
                <w:rFonts w:ascii="AGBengaly" w:eastAsia="Times New Roman" w:hAnsi="AGBengaly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6D5B" w:rsidRPr="0066770C" w:rsidRDefault="0066770C">
      <w:pPr>
        <w:rPr>
          <w:rFonts w:ascii="AGBengaly" w:hAnsi="AGBengaly"/>
        </w:rPr>
      </w:pPr>
      <w:bookmarkStart w:id="0" w:name="_GoBack"/>
      <w:bookmarkEnd w:id="0"/>
    </w:p>
    <w:sectPr w:rsidR="00406D5B" w:rsidRPr="0066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Bengal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00"/>
    <w:multiLevelType w:val="multilevel"/>
    <w:tmpl w:val="00A40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A7EA1"/>
    <w:multiLevelType w:val="multilevel"/>
    <w:tmpl w:val="4F5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A1BB4"/>
    <w:multiLevelType w:val="multilevel"/>
    <w:tmpl w:val="046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C"/>
    <w:rsid w:val="0066770C"/>
    <w:rsid w:val="007E27E9"/>
    <w:rsid w:val="00C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70C"/>
    <w:rPr>
      <w:b/>
      <w:bCs/>
    </w:rPr>
  </w:style>
  <w:style w:type="character" w:styleId="a5">
    <w:name w:val="Emphasis"/>
    <w:basedOn w:val="a0"/>
    <w:uiPriority w:val="20"/>
    <w:qFormat/>
    <w:rsid w:val="006677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70C"/>
    <w:rPr>
      <w:b/>
      <w:bCs/>
    </w:rPr>
  </w:style>
  <w:style w:type="character" w:styleId="a5">
    <w:name w:val="Emphasis"/>
    <w:basedOn w:val="a0"/>
    <w:uiPriority w:val="20"/>
    <w:qFormat/>
    <w:rsid w:val="00667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2019-11-29T11:39:00Z</dcterms:created>
  <dcterms:modified xsi:type="dcterms:W3CDTF">2019-11-29T11:46:00Z</dcterms:modified>
</cp:coreProperties>
</file>