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BB0829">
        <w:rPr>
          <w:rFonts w:ascii="Times New Roman" w:hAnsi="Times New Roman" w:cs="Times New Roman"/>
          <w:color w:val="FF0000"/>
          <w:sz w:val="32"/>
          <w:szCs w:val="32"/>
        </w:rPr>
        <w:t>Проект «Моя Осетия» в средней группе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г. Владикавказ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B0829">
        <w:rPr>
          <w:rFonts w:ascii="Times New Roman" w:hAnsi="Times New Roman" w:cs="Times New Roman"/>
          <w:sz w:val="32"/>
          <w:szCs w:val="32"/>
        </w:rPr>
        <w:t>Челохсаева</w:t>
      </w:r>
      <w:proofErr w:type="spellEnd"/>
      <w:r w:rsidRPr="00BB0829">
        <w:rPr>
          <w:rFonts w:ascii="Times New Roman" w:hAnsi="Times New Roman" w:cs="Times New Roman"/>
          <w:sz w:val="32"/>
          <w:szCs w:val="32"/>
        </w:rPr>
        <w:t xml:space="preserve"> Э. Т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Вид проекта: творческо-исследовательский.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Продолжительность проекта: краткосрочный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Участники проекта</w:t>
      </w:r>
      <w:r w:rsidRPr="00BB0829">
        <w:rPr>
          <w:rFonts w:ascii="Times New Roman" w:hAnsi="Times New Roman" w:cs="Times New Roman"/>
          <w:sz w:val="32"/>
          <w:szCs w:val="32"/>
        </w:rPr>
        <w:t>:</w:t>
      </w:r>
      <w:r w:rsidRPr="00BB0829">
        <w:rPr>
          <w:rFonts w:ascii="Times New Roman" w:hAnsi="Times New Roman" w:cs="Times New Roman"/>
          <w:sz w:val="32"/>
          <w:szCs w:val="32"/>
        </w:rPr>
        <w:t xml:space="preserve"> воспитатели, дети средней группы и их родители.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Образовательные области: социально – коммуникативное, познавательное, художественно- эстетическое, физическое развитие.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0829">
        <w:rPr>
          <w:rFonts w:ascii="Times New Roman" w:hAnsi="Times New Roman" w:cs="Times New Roman"/>
          <w:i/>
          <w:sz w:val="32"/>
          <w:szCs w:val="32"/>
        </w:rPr>
        <w:t>Цель проекта: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Формирование у детей любви к Родине, к родному краю и его истории, чувства ответственности за судьбу республики, желание трудиться на ее благо, беречь и умножать ее богатства; уважать старших, любить родных.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0829">
        <w:rPr>
          <w:rFonts w:ascii="Times New Roman" w:hAnsi="Times New Roman" w:cs="Times New Roman"/>
          <w:i/>
          <w:sz w:val="32"/>
          <w:szCs w:val="32"/>
        </w:rPr>
        <w:t>Задачи проекта: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Дать знания детям о родном крае: история, символика, достопримечательности, природа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-познакомить с именами тех, кто основал и прославил город;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-познакомить детей с реками Осетии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-закрепить знания о знакомых улицах, где находится дом, детский сад, пути следования от дома до детского сада;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Развивать интерес детей к традициям, труду и быту жителей Осетии;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lastRenderedPageBreak/>
        <w:t>- бережного и созидательного отношения к родному краю,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-речь, внимание, крупную и мелкую моторику.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Воспитывать любовь к родному городу, краю, умение видеть прекрасное, гордиться им;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воспитывать чувство гордости за своих земляков, которые прославили свой край;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Предполагаемый результат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Проживая в Северной Осетии, на территории уникальных мест, мы не только не посещаем их, но и мало знаем о них. В ходе реализации проекта дети получат знания о прекрасных местах. Не следует ждать от детей взрослых форм проявления любви к родному краю, но если в ходе реализации проекта дети приобретут знания об истории Осетии, символике, достопримечательностях, будут знать имена тех, кто основал и прославил город, начнут проявлять интерес к событиям жизни республики, отражать свои впечатления в продуктивной деятельности, то можно считать, что цель и задачи проекта выполнены.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Этапы проекта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1 подготовительный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2 основной (продуктивный)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3 заключительный (результативный)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Понедельник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-Беседа «Моя семья»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0829">
        <w:rPr>
          <w:rFonts w:ascii="Times New Roman" w:hAnsi="Times New Roman" w:cs="Times New Roman"/>
          <w:sz w:val="32"/>
          <w:szCs w:val="32"/>
        </w:rPr>
        <w:t>Ц:Воспитывать</w:t>
      </w:r>
      <w:proofErr w:type="gramEnd"/>
      <w:r w:rsidRPr="00BB0829">
        <w:rPr>
          <w:rFonts w:ascii="Times New Roman" w:hAnsi="Times New Roman" w:cs="Times New Roman"/>
          <w:sz w:val="32"/>
          <w:szCs w:val="32"/>
        </w:rPr>
        <w:t xml:space="preserve"> любовь к родным и близким.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-Сюжетно – ролевая игра «Бабушка приехала»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lastRenderedPageBreak/>
        <w:t>Пальчиковая игра «Семья»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Развивать речь, мышление.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Чтение и рассматривание иллюстраций «Мамы всякие важны, мамы всякие нужны.»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Лепка «Угощения для мамы», «Оладушки для бабушки» (По выбору ребёнка)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Прививать любовь и заботу к близким, развивать моторику.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Вторник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Беседа «Мой любимый детский сад»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Закреплять знание о детском саде. Чем занимаемся в детском саду, кто работает, как их зовут.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Сюжетно – ролевая игра «Детский сад»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Развивать умение играть по правилам.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Конструирование детского сада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Развивать творчество, воображение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Экскурсия по территории детского сада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Обобщить знания детей о детском саде.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Среда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-Беседа «Мой любимый город»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Продолжать знакомить детей с родным городом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-Рассматривание иллюстраций «Улицы нашего города»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lastRenderedPageBreak/>
        <w:t>Ц: Продолжать знакомиться с улицами города.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-Составление рассказа «Моя улица»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Закреплять знания детей о домашнем адресе, развивать речь.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Д. И. «Я живу по адресу.»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0829">
        <w:rPr>
          <w:rFonts w:ascii="Times New Roman" w:hAnsi="Times New Roman" w:cs="Times New Roman"/>
          <w:sz w:val="32"/>
          <w:szCs w:val="32"/>
        </w:rPr>
        <w:t>Ц:Развивать</w:t>
      </w:r>
      <w:proofErr w:type="gramEnd"/>
      <w:r w:rsidRPr="00BB0829">
        <w:rPr>
          <w:rFonts w:ascii="Times New Roman" w:hAnsi="Times New Roman" w:cs="Times New Roman"/>
          <w:sz w:val="32"/>
          <w:szCs w:val="32"/>
        </w:rPr>
        <w:t xml:space="preserve"> речь, память.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Четверг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Беседа «Природа родного края»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Познакомить детей с разнообразием природы нашего края. Развивать любознательность.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 xml:space="preserve">П. И. «Волк и </w:t>
      </w:r>
      <w:proofErr w:type="gramStart"/>
      <w:r w:rsidRPr="00BB0829">
        <w:rPr>
          <w:rFonts w:ascii="Times New Roman" w:hAnsi="Times New Roman" w:cs="Times New Roman"/>
          <w:sz w:val="32"/>
          <w:szCs w:val="32"/>
        </w:rPr>
        <w:t>ягнята»(</w:t>
      </w:r>
      <w:proofErr w:type="spellStart"/>
      <w:proofErr w:type="gramEnd"/>
      <w:r w:rsidRPr="00BB0829">
        <w:rPr>
          <w:rFonts w:ascii="Times New Roman" w:hAnsi="Times New Roman" w:cs="Times New Roman"/>
          <w:sz w:val="32"/>
          <w:szCs w:val="32"/>
        </w:rPr>
        <w:t>осет</w:t>
      </w:r>
      <w:proofErr w:type="spellEnd"/>
      <w:r w:rsidRPr="00BB0829">
        <w:rPr>
          <w:rFonts w:ascii="Times New Roman" w:hAnsi="Times New Roman" w:cs="Times New Roman"/>
          <w:sz w:val="32"/>
          <w:szCs w:val="32"/>
        </w:rPr>
        <w:t>. игра)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Развивать быстроту реакции.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Пальчиковая гимнастика «Рыбки»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Д. И. «Мир растений»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BB0829">
        <w:rPr>
          <w:rFonts w:ascii="Times New Roman" w:hAnsi="Times New Roman" w:cs="Times New Roman"/>
          <w:sz w:val="32"/>
          <w:szCs w:val="32"/>
        </w:rPr>
        <w:t>Ц:Познакомить</w:t>
      </w:r>
      <w:proofErr w:type="gramEnd"/>
      <w:r w:rsidRPr="00BB0829">
        <w:rPr>
          <w:rFonts w:ascii="Times New Roman" w:hAnsi="Times New Roman" w:cs="Times New Roman"/>
          <w:sz w:val="32"/>
          <w:szCs w:val="32"/>
        </w:rPr>
        <w:t xml:space="preserve"> с растениями, узнавать знакомые растения.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 xml:space="preserve">П. И. «Бурые </w:t>
      </w:r>
      <w:proofErr w:type="gramStart"/>
      <w:r w:rsidRPr="00BB0829">
        <w:rPr>
          <w:rFonts w:ascii="Times New Roman" w:hAnsi="Times New Roman" w:cs="Times New Roman"/>
          <w:sz w:val="32"/>
          <w:szCs w:val="32"/>
        </w:rPr>
        <w:t>медведи»(</w:t>
      </w:r>
      <w:proofErr w:type="spellStart"/>
      <w:proofErr w:type="gramEnd"/>
      <w:r w:rsidRPr="00BB0829">
        <w:rPr>
          <w:rFonts w:ascii="Times New Roman" w:hAnsi="Times New Roman" w:cs="Times New Roman"/>
          <w:sz w:val="32"/>
          <w:szCs w:val="32"/>
        </w:rPr>
        <w:t>осет</w:t>
      </w:r>
      <w:proofErr w:type="spellEnd"/>
      <w:r w:rsidRPr="00BB0829">
        <w:rPr>
          <w:rFonts w:ascii="Times New Roman" w:hAnsi="Times New Roman" w:cs="Times New Roman"/>
          <w:sz w:val="32"/>
          <w:szCs w:val="32"/>
        </w:rPr>
        <w:t>. игра)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Развивать быстроту реакции.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Пятница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Создание альбома «Красная Книга Северной Осетии»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Создание мини-брошюры «Монументы Осетии»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 xml:space="preserve">Создание плаката «Достопримечательности </w:t>
      </w:r>
      <w:proofErr w:type="gramStart"/>
      <w:r w:rsidRPr="00BB0829">
        <w:rPr>
          <w:rFonts w:ascii="Times New Roman" w:hAnsi="Times New Roman" w:cs="Times New Roman"/>
          <w:sz w:val="32"/>
          <w:szCs w:val="32"/>
        </w:rPr>
        <w:t>Осетии»(</w:t>
      </w:r>
      <w:proofErr w:type="gramEnd"/>
      <w:r w:rsidRPr="00BB0829">
        <w:rPr>
          <w:rFonts w:ascii="Times New Roman" w:hAnsi="Times New Roman" w:cs="Times New Roman"/>
          <w:sz w:val="32"/>
          <w:szCs w:val="32"/>
        </w:rPr>
        <w:t>фото-выставка)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Конкурс рисунка «Наш дом-Осетия»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Ц: Закреплять знания о родном крае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>Вывод: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sz w:val="32"/>
          <w:szCs w:val="32"/>
        </w:rPr>
        <w:t xml:space="preserve">В результате проведенной работы по проекту " Моя Осетия" дети усвоили знания в соответствии с возрастными способностями. В ходе реализации проекта дети приобрели новые знания об истории Осетии. Закрепили знания о символике родного края. Проявляли интерес к событиям жизни республики. Ознакомились с достопримечательностями через беседы и фото края. Обогатили словарный запас. Совместно с родителями была создана </w:t>
      </w:r>
      <w:proofErr w:type="gramStart"/>
      <w:r w:rsidRPr="00BB0829">
        <w:rPr>
          <w:rFonts w:ascii="Times New Roman" w:hAnsi="Times New Roman" w:cs="Times New Roman"/>
          <w:sz w:val="32"/>
          <w:szCs w:val="32"/>
        </w:rPr>
        <w:t>фото-выставка</w:t>
      </w:r>
      <w:proofErr w:type="gramEnd"/>
      <w:r w:rsidRPr="00BB0829">
        <w:rPr>
          <w:rFonts w:ascii="Times New Roman" w:hAnsi="Times New Roman" w:cs="Times New Roman"/>
          <w:sz w:val="32"/>
          <w:szCs w:val="32"/>
        </w:rPr>
        <w:t xml:space="preserve"> и создан стенд рисунков «Наш дом-Осетия». В ходе проекта были сделаны мини-брошюры «Монументы Осетии», «Красная книга Северной Осетии». Тем самым можно считать, что цели и задачи проекта выполнены.</w:t>
      </w: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B0829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04AE" w:rsidRPr="00BB0829" w:rsidRDefault="00BB0829" w:rsidP="00BB082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B082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A6D1341" wp14:editId="01035720">
            <wp:extent cx="5939894" cy="4213185"/>
            <wp:effectExtent l="0" t="0" r="3810" b="0"/>
            <wp:docPr id="6" name="Рисунок 6" descr="https://www.maam.ru/upload/blogs/detsad-705675-156041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05675-15604173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8"/>
                    <a:stretch/>
                  </pic:blipFill>
                  <pic:spPr bwMode="auto">
                    <a:xfrm>
                      <a:off x="0" y="0"/>
                      <a:ext cx="5940425" cy="421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404AE" w:rsidRPr="00BB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29"/>
    <w:rsid w:val="002404AE"/>
    <w:rsid w:val="00806724"/>
    <w:rsid w:val="00B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A36C-89A1-4BB6-94C6-7184CE41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374C0-E628-46DC-88FC-1E8E8444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2024-03-30T09:09:00Z</dcterms:created>
  <dcterms:modified xsi:type="dcterms:W3CDTF">2024-03-30T09:22:00Z</dcterms:modified>
</cp:coreProperties>
</file>